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4A3BB" w14:textId="77777777" w:rsidR="00D72B4B" w:rsidRPr="00D72B4B" w:rsidRDefault="00D72B4B" w:rsidP="00D72B4B">
      <w:pPr>
        <w:spacing w:after="0" w:line="240" w:lineRule="auto"/>
        <w:rPr>
          <w:rFonts w:cstheme="minorHAnsi"/>
          <w:b/>
          <w:bCs/>
          <w:lang w:val="uk-UA"/>
        </w:rPr>
      </w:pPr>
      <w:r w:rsidRPr="00D72B4B">
        <w:rPr>
          <w:rFonts w:cstheme="minorHAnsi"/>
          <w:b/>
          <w:bCs/>
          <w:lang w:val="uk-UA"/>
        </w:rPr>
        <w:t>ІНФОРМАЦІЯ ДЛЯ ГОСТЕЙ ПРО ОБОВ’ЯЗКОВУ РЕЄСТРАЦІЮ ПЕРСОНАЛЬНИХ ДАНИХ</w:t>
      </w:r>
    </w:p>
    <w:p w14:paraId="67FA3B8F" w14:textId="77777777" w:rsidR="00D72B4B" w:rsidRPr="00D72B4B" w:rsidRDefault="00D72B4B" w:rsidP="00D72B4B">
      <w:pPr>
        <w:spacing w:after="0" w:line="240" w:lineRule="auto"/>
        <w:jc w:val="both"/>
        <w:rPr>
          <w:rFonts w:cstheme="minorHAnsi"/>
          <w:b/>
          <w:bCs/>
          <w:lang w:val="uk-UA"/>
        </w:rPr>
      </w:pPr>
    </w:p>
    <w:p w14:paraId="05CBDC42" w14:textId="77777777" w:rsidR="00D72B4B" w:rsidRPr="00D72B4B" w:rsidRDefault="00D72B4B" w:rsidP="00D72B4B">
      <w:pPr>
        <w:spacing w:after="0" w:line="240" w:lineRule="auto"/>
        <w:jc w:val="both"/>
        <w:rPr>
          <w:rFonts w:cstheme="minorHAnsi"/>
          <w:b/>
          <w:bCs/>
          <w:lang w:val="uk-UA"/>
        </w:rPr>
      </w:pPr>
      <w:r w:rsidRPr="00D72B4B">
        <w:rPr>
          <w:rFonts w:cstheme="minorHAnsi"/>
          <w:b/>
          <w:bCs/>
          <w:lang w:val="uk-UA"/>
        </w:rPr>
        <w:t>Шановний Гостю!</w:t>
      </w:r>
    </w:p>
    <w:p w14:paraId="78CD7463" w14:textId="77777777" w:rsidR="00D72B4B" w:rsidRPr="00D72B4B" w:rsidRDefault="00D72B4B" w:rsidP="00D72B4B">
      <w:pPr>
        <w:spacing w:after="0" w:line="240" w:lineRule="auto"/>
        <w:jc w:val="both"/>
        <w:rPr>
          <w:rFonts w:cstheme="minorHAnsi"/>
          <w:lang w:val="uk-UA"/>
        </w:rPr>
      </w:pPr>
    </w:p>
    <w:p w14:paraId="7CF704CE" w14:textId="77777777" w:rsidR="00D72B4B" w:rsidRPr="00D72B4B" w:rsidRDefault="00D72B4B" w:rsidP="00D72B4B">
      <w:pPr>
        <w:spacing w:after="0" w:line="240" w:lineRule="auto"/>
        <w:jc w:val="both"/>
        <w:rPr>
          <w:color w:val="FF0000"/>
          <w:lang w:val="uk-UA"/>
        </w:rPr>
      </w:pPr>
      <w:r w:rsidRPr="00D72B4B">
        <w:rPr>
          <w:lang w:val="uk-UA"/>
        </w:rPr>
        <w:t>Повідомляємо Вас про те, що відповідно до чинного законодавства</w:t>
      </w:r>
      <w:r w:rsidRPr="00D72B4B">
        <w:rPr>
          <w:rFonts w:cstheme="minorHAnsi"/>
          <w:lang w:val="uk-UA"/>
        </w:rPr>
        <w:t>*</w:t>
      </w:r>
      <w:r w:rsidRPr="00D72B4B">
        <w:rPr>
          <w:lang w:val="uk-UA"/>
        </w:rPr>
        <w:t xml:space="preserve">, </w:t>
      </w:r>
      <w:r w:rsidRPr="00D72B4B">
        <w:rPr>
          <w:b/>
          <w:lang w:val="uk-UA"/>
        </w:rPr>
        <w:t>після 1 вересня 2021 року</w:t>
      </w:r>
      <w:r w:rsidRPr="00D72B4B">
        <w:rPr>
          <w:lang w:val="uk-UA"/>
        </w:rPr>
        <w:t xml:space="preserve">, </w:t>
      </w:r>
      <w:r w:rsidRPr="00D72B4B">
        <w:rPr>
          <w:b/>
          <w:lang w:val="uk-UA"/>
        </w:rPr>
        <w:t>зазначені в законодавстві персональні дані гостей</w:t>
      </w:r>
      <w:r w:rsidRPr="00D72B4B">
        <w:rPr>
          <w:lang w:val="uk-UA"/>
        </w:rPr>
        <w:t xml:space="preserve">, які користуються послугами з тимчасового розміщення (проживання) в Угорщині,  повинні реєструватися в спеціальній програмі для надавачів послуг з тимчасового розміщення (проживання), шляхом </w:t>
      </w:r>
      <w:r w:rsidRPr="00D72B4B">
        <w:rPr>
          <w:b/>
          <w:lang w:val="uk-UA"/>
        </w:rPr>
        <w:t>зчитування документів гостя за допомогою сканера</w:t>
      </w:r>
      <w:r w:rsidRPr="00D72B4B">
        <w:rPr>
          <w:lang w:val="uk-UA"/>
        </w:rPr>
        <w:t>,  всі дані зберігаються на сервері в базі даних  «Закрита база даних інформації про гостей» (VIZA). Реєстрація даних осіб віком до 14 років відбувається надавачем послуги з тимчасового розміщення (проживання) на підставі заяви їх представників (напр.: батьків, опікуна).</w:t>
      </w:r>
    </w:p>
    <w:p w14:paraId="2B804301" w14:textId="77777777" w:rsidR="00D72B4B" w:rsidRPr="00D72B4B" w:rsidRDefault="00D72B4B" w:rsidP="00D72B4B">
      <w:pPr>
        <w:spacing w:after="0" w:line="240" w:lineRule="auto"/>
        <w:jc w:val="both"/>
        <w:rPr>
          <w:lang w:val="uk-UA"/>
        </w:rPr>
      </w:pPr>
    </w:p>
    <w:p w14:paraId="7297540D" w14:textId="77777777" w:rsidR="00D72B4B" w:rsidRPr="00D72B4B" w:rsidRDefault="00D72B4B" w:rsidP="00D72B4B">
      <w:pPr>
        <w:spacing w:after="0" w:line="240" w:lineRule="auto"/>
        <w:jc w:val="both"/>
        <w:rPr>
          <w:lang w:val="uk-UA"/>
        </w:rPr>
      </w:pPr>
    </w:p>
    <w:p w14:paraId="32807CFF" w14:textId="77777777" w:rsidR="00D72B4B" w:rsidRPr="00D72B4B" w:rsidRDefault="00D72B4B" w:rsidP="00D72B4B">
      <w:pPr>
        <w:spacing w:after="0" w:line="240" w:lineRule="auto"/>
        <w:jc w:val="both"/>
        <w:rPr>
          <w:rFonts w:cstheme="minorHAnsi"/>
          <w:lang w:val="uk-UA"/>
        </w:rPr>
      </w:pPr>
      <w:r w:rsidRPr="00D72B4B">
        <w:rPr>
          <w:rFonts w:cstheme="minorHAnsi"/>
          <w:b/>
          <w:bCs/>
          <w:lang w:val="uk-UA"/>
        </w:rPr>
        <w:t>Дані, які потрібно зареєструвати</w:t>
      </w:r>
    </w:p>
    <w:p w14:paraId="0648094C" w14:textId="77777777" w:rsidR="00D72B4B" w:rsidRPr="00D72B4B" w:rsidRDefault="00D72B4B" w:rsidP="00D72B4B">
      <w:pPr>
        <w:pStyle w:val="Listaszerbekezds"/>
        <w:spacing w:after="0" w:line="240" w:lineRule="auto"/>
        <w:jc w:val="both"/>
        <w:rPr>
          <w:rFonts w:cstheme="minorHAnsi"/>
          <w:lang w:val="uk-UA"/>
        </w:rPr>
      </w:pPr>
      <w:bookmarkStart w:id="0" w:name="_Hlk77671493"/>
    </w:p>
    <w:p w14:paraId="1499671A" w14:textId="77777777" w:rsidR="00D72B4B" w:rsidRPr="00D72B4B" w:rsidRDefault="00D72B4B" w:rsidP="00D72B4B">
      <w:pPr>
        <w:pStyle w:val="Listaszerbekezds"/>
        <w:numPr>
          <w:ilvl w:val="0"/>
          <w:numId w:val="3"/>
        </w:numPr>
        <w:spacing w:after="0" w:line="240" w:lineRule="auto"/>
        <w:rPr>
          <w:lang w:val="uk-UA"/>
        </w:rPr>
      </w:pPr>
      <w:r w:rsidRPr="00D72B4B">
        <w:rPr>
          <w:lang w:val="uk-UA"/>
        </w:rPr>
        <w:t>прізвище та ім’я;</w:t>
      </w:r>
    </w:p>
    <w:p w14:paraId="5C1516A7" w14:textId="77777777" w:rsidR="00D72B4B" w:rsidRPr="00D72B4B" w:rsidRDefault="00D72B4B" w:rsidP="00D72B4B">
      <w:pPr>
        <w:pStyle w:val="Listaszerbekezds"/>
        <w:numPr>
          <w:ilvl w:val="0"/>
          <w:numId w:val="3"/>
        </w:numPr>
        <w:spacing w:after="0" w:line="240" w:lineRule="auto"/>
        <w:rPr>
          <w:lang w:val="uk-UA"/>
        </w:rPr>
      </w:pPr>
      <w:r w:rsidRPr="00D72B4B">
        <w:rPr>
          <w:lang w:val="uk-UA"/>
        </w:rPr>
        <w:t>прізвище та ім’я при народженні;</w:t>
      </w:r>
    </w:p>
    <w:p w14:paraId="3012E613" w14:textId="77777777" w:rsidR="00D72B4B" w:rsidRPr="00D72B4B" w:rsidRDefault="00D72B4B" w:rsidP="00D72B4B">
      <w:pPr>
        <w:pStyle w:val="Listaszerbekezds"/>
        <w:numPr>
          <w:ilvl w:val="0"/>
          <w:numId w:val="3"/>
        </w:numPr>
        <w:spacing w:after="0" w:line="240" w:lineRule="auto"/>
        <w:rPr>
          <w:lang w:val="uk-UA"/>
        </w:rPr>
      </w:pPr>
      <w:r w:rsidRPr="00D72B4B">
        <w:rPr>
          <w:lang w:val="uk-UA"/>
        </w:rPr>
        <w:t>місце народження;</w:t>
      </w:r>
    </w:p>
    <w:p w14:paraId="601145D6" w14:textId="77777777" w:rsidR="00D72B4B" w:rsidRPr="00D72B4B" w:rsidRDefault="00D72B4B" w:rsidP="00D72B4B">
      <w:pPr>
        <w:pStyle w:val="Listaszerbekezds"/>
        <w:numPr>
          <w:ilvl w:val="0"/>
          <w:numId w:val="3"/>
        </w:numPr>
        <w:spacing w:after="0" w:line="240" w:lineRule="auto"/>
        <w:rPr>
          <w:lang w:val="uk-UA"/>
        </w:rPr>
      </w:pPr>
      <w:r w:rsidRPr="00D72B4B">
        <w:rPr>
          <w:lang w:val="uk-UA"/>
        </w:rPr>
        <w:t>дата народження;</w:t>
      </w:r>
    </w:p>
    <w:p w14:paraId="11B101E7" w14:textId="77777777" w:rsidR="00D72B4B" w:rsidRPr="00D72B4B" w:rsidRDefault="00D72B4B" w:rsidP="00D72B4B">
      <w:pPr>
        <w:pStyle w:val="Listaszerbekezds"/>
        <w:numPr>
          <w:ilvl w:val="0"/>
          <w:numId w:val="3"/>
        </w:numPr>
        <w:spacing w:after="0" w:line="240" w:lineRule="auto"/>
        <w:rPr>
          <w:lang w:val="uk-UA"/>
        </w:rPr>
      </w:pPr>
      <w:r w:rsidRPr="00D72B4B">
        <w:rPr>
          <w:lang w:val="uk-UA"/>
        </w:rPr>
        <w:t>стать гостя;</w:t>
      </w:r>
    </w:p>
    <w:p w14:paraId="4EA2C89E" w14:textId="77777777" w:rsidR="00D72B4B" w:rsidRPr="00D72B4B" w:rsidRDefault="00D72B4B" w:rsidP="00D72B4B">
      <w:pPr>
        <w:pStyle w:val="Listaszerbekezds"/>
        <w:numPr>
          <w:ilvl w:val="0"/>
          <w:numId w:val="3"/>
        </w:numPr>
        <w:spacing w:after="0" w:line="240" w:lineRule="auto"/>
        <w:rPr>
          <w:lang w:val="uk-UA"/>
        </w:rPr>
      </w:pPr>
      <w:r w:rsidRPr="00D72B4B">
        <w:rPr>
          <w:lang w:val="uk-UA"/>
        </w:rPr>
        <w:t>громадянство;</w:t>
      </w:r>
    </w:p>
    <w:p w14:paraId="55F73D19" w14:textId="77777777" w:rsidR="00D72B4B" w:rsidRPr="00D72B4B" w:rsidRDefault="00D72B4B" w:rsidP="00D72B4B">
      <w:pPr>
        <w:pStyle w:val="Listaszerbekezds"/>
        <w:numPr>
          <w:ilvl w:val="0"/>
          <w:numId w:val="3"/>
        </w:numPr>
        <w:spacing w:after="0" w:line="240" w:lineRule="auto"/>
        <w:rPr>
          <w:lang w:val="uk-UA"/>
        </w:rPr>
      </w:pPr>
      <w:r w:rsidRPr="00D72B4B">
        <w:rPr>
          <w:lang w:val="uk-UA"/>
        </w:rPr>
        <w:t>прізвище та ім’я матері при народженні (якщо документ, який посвідчує особу, містить цю інформацію);</w:t>
      </w:r>
    </w:p>
    <w:p w14:paraId="08EFD0E9" w14:textId="77777777" w:rsidR="00D72B4B" w:rsidRPr="00D72B4B" w:rsidRDefault="00D72B4B" w:rsidP="00D72B4B">
      <w:pPr>
        <w:pStyle w:val="Listaszerbekezds"/>
        <w:numPr>
          <w:ilvl w:val="0"/>
          <w:numId w:val="3"/>
        </w:numPr>
        <w:spacing w:after="0" w:line="240" w:lineRule="auto"/>
        <w:rPr>
          <w:lang w:val="uk-UA"/>
        </w:rPr>
      </w:pPr>
      <w:r w:rsidRPr="00D72B4B">
        <w:rPr>
          <w:lang w:val="uk-UA"/>
        </w:rPr>
        <w:t xml:space="preserve">дані документа, що посвідчує особу або дані </w:t>
      </w:r>
      <w:r w:rsidRPr="00D72B4B">
        <w:rPr>
          <w:rFonts w:cstheme="minorHAnsi"/>
          <w:lang w:val="uk-UA"/>
        </w:rPr>
        <w:t>паспорта для виїзду за кордон</w:t>
      </w:r>
      <w:r w:rsidRPr="00D72B4B">
        <w:rPr>
          <w:lang w:val="uk-UA"/>
        </w:rPr>
        <w:t>;</w:t>
      </w:r>
    </w:p>
    <w:p w14:paraId="732E328A" w14:textId="77777777" w:rsidR="00D72B4B" w:rsidRPr="00D72B4B" w:rsidRDefault="00D72B4B" w:rsidP="00D72B4B">
      <w:pPr>
        <w:pStyle w:val="Listaszerbekezds"/>
        <w:numPr>
          <w:ilvl w:val="0"/>
          <w:numId w:val="3"/>
        </w:numPr>
        <w:spacing w:after="0" w:line="240" w:lineRule="auto"/>
        <w:rPr>
          <w:lang w:val="uk-UA"/>
        </w:rPr>
      </w:pPr>
      <w:r w:rsidRPr="00D72B4B">
        <w:rPr>
          <w:lang w:val="uk-UA"/>
        </w:rPr>
        <w:t>у випадку громадянина третьої країни</w:t>
      </w:r>
      <w:r w:rsidRPr="00D72B4B">
        <w:rPr>
          <w:rFonts w:cstheme="minorHAnsi"/>
          <w:lang w:val="uk-UA"/>
        </w:rPr>
        <w:t>**</w:t>
      </w:r>
      <w:r w:rsidRPr="00D72B4B">
        <w:rPr>
          <w:lang w:val="uk-UA"/>
        </w:rPr>
        <w:t xml:space="preserve"> -  номер візи або дозволу на проживання, дату та місце в’їзду в країну.</w:t>
      </w:r>
    </w:p>
    <w:p w14:paraId="4E55C54E" w14:textId="77777777" w:rsidR="00D72B4B" w:rsidRPr="00D72B4B" w:rsidRDefault="00D72B4B" w:rsidP="00D72B4B">
      <w:pPr>
        <w:pStyle w:val="Listaszerbekezds"/>
        <w:spacing w:after="0" w:line="240" w:lineRule="auto"/>
        <w:rPr>
          <w:lang w:val="uk-UA"/>
        </w:rPr>
      </w:pPr>
    </w:p>
    <w:p w14:paraId="4B7F0DD6" w14:textId="77777777" w:rsidR="00D72B4B" w:rsidRPr="00D72B4B" w:rsidRDefault="00D72B4B" w:rsidP="00D72B4B">
      <w:pPr>
        <w:spacing w:after="0" w:line="240" w:lineRule="auto"/>
        <w:jc w:val="both"/>
        <w:rPr>
          <w:rFonts w:cstheme="minorHAnsi"/>
          <w:lang w:val="uk-UA"/>
        </w:rPr>
      </w:pPr>
      <w:bookmarkStart w:id="1" w:name="_Hlk89413956"/>
      <w:bookmarkEnd w:id="0"/>
      <w:r w:rsidRPr="00D72B4B">
        <w:rPr>
          <w:lang w:val="uk-UA"/>
        </w:rPr>
        <w:t xml:space="preserve">Користувач послуги з тимчасового розміщення (проживання) </w:t>
      </w:r>
      <w:r w:rsidRPr="00D72B4B">
        <w:rPr>
          <w:b/>
          <w:bCs/>
          <w:lang w:val="uk-UA"/>
        </w:rPr>
        <w:t>якому виповнилося 14 років</w:t>
      </w:r>
      <w:r w:rsidRPr="00D72B4B">
        <w:rPr>
          <w:lang w:val="uk-UA"/>
        </w:rPr>
        <w:t>, для проведення реєстрації даних</w:t>
      </w:r>
      <w:r w:rsidRPr="00D72B4B">
        <w:rPr>
          <w:rFonts w:cstheme="minorHAnsi"/>
          <w:lang w:val="uk-UA"/>
        </w:rPr>
        <w:t xml:space="preserve"> </w:t>
      </w:r>
      <w:bookmarkEnd w:id="1"/>
      <w:r w:rsidRPr="00D72B4B">
        <w:rPr>
          <w:rFonts w:cstheme="minorHAnsi"/>
          <w:b/>
          <w:lang w:val="uk-UA"/>
        </w:rPr>
        <w:t>повинен пред’явити надавачеві послуги документ,</w:t>
      </w:r>
      <w:r w:rsidRPr="00D72B4B">
        <w:rPr>
          <w:rFonts w:cstheme="minorHAnsi"/>
          <w:lang w:val="uk-UA"/>
        </w:rPr>
        <w:t xml:space="preserve"> який посвідчує особу, а саме, паспорт, водійські права або паспорт для виїзду за кордон.</w:t>
      </w:r>
      <w:r w:rsidRPr="00D72B4B">
        <w:rPr>
          <w:lang w:val="uk-UA"/>
        </w:rPr>
        <w:t xml:space="preserve"> За відсутності документа, </w:t>
      </w:r>
      <w:r w:rsidRPr="00D72B4B">
        <w:rPr>
          <w:b/>
          <w:lang w:val="uk-UA"/>
        </w:rPr>
        <w:t>надавач послуги з тимчасового розміщення (проживання) відмовляє гостю в розміщенні.</w:t>
      </w:r>
      <w:r w:rsidRPr="00D72B4B">
        <w:rPr>
          <w:lang w:val="uk-UA"/>
        </w:rPr>
        <w:t xml:space="preserve"> На підставі розпорядження, </w:t>
      </w:r>
      <w:r w:rsidRPr="00D72B4B">
        <w:rPr>
          <w:b/>
          <w:lang w:val="uk-UA"/>
        </w:rPr>
        <w:t xml:space="preserve">надавач послуги з тимчасового розміщення (проживання) має право вимагати </w:t>
      </w:r>
      <w:r w:rsidRPr="00D72B4B">
        <w:rPr>
          <w:bCs/>
          <w:lang w:val="uk-UA"/>
        </w:rPr>
        <w:t xml:space="preserve">від гостя, </w:t>
      </w:r>
      <w:bookmarkStart w:id="2" w:name="_Hlk89414013"/>
      <w:r w:rsidRPr="00D72B4B">
        <w:rPr>
          <w:bCs/>
          <w:lang w:val="uk-UA"/>
        </w:rPr>
        <w:t>якому виповнилося 14 років,</w:t>
      </w:r>
      <w:bookmarkEnd w:id="2"/>
      <w:r w:rsidRPr="00D72B4B">
        <w:rPr>
          <w:bCs/>
          <w:lang w:val="uk-UA"/>
        </w:rPr>
        <w:t xml:space="preserve"> документ, </w:t>
      </w:r>
      <w:r w:rsidRPr="00D72B4B">
        <w:rPr>
          <w:lang w:val="uk-UA"/>
        </w:rPr>
        <w:t>що посвідчує особу,</w:t>
      </w:r>
      <w:r w:rsidRPr="00D72B4B">
        <w:rPr>
          <w:b/>
          <w:lang w:val="uk-UA"/>
        </w:rPr>
        <w:t xml:space="preserve"> а гість зобов’язаний документ пред’явити.</w:t>
      </w:r>
    </w:p>
    <w:p w14:paraId="6442B60A" w14:textId="77777777" w:rsidR="00D72B4B" w:rsidRPr="00D72B4B" w:rsidRDefault="00D72B4B" w:rsidP="00D72B4B">
      <w:pPr>
        <w:spacing w:after="0" w:line="240" w:lineRule="auto"/>
        <w:jc w:val="both"/>
        <w:rPr>
          <w:rFonts w:cstheme="minorHAnsi"/>
          <w:b/>
          <w:lang w:val="uk-UA"/>
        </w:rPr>
      </w:pPr>
    </w:p>
    <w:p w14:paraId="6E4E7BAA" w14:textId="77777777" w:rsidR="00D72B4B" w:rsidRPr="00D72B4B" w:rsidRDefault="00D72B4B" w:rsidP="00D72B4B">
      <w:pPr>
        <w:tabs>
          <w:tab w:val="left" w:pos="7800"/>
        </w:tabs>
        <w:spacing w:after="0" w:line="240" w:lineRule="auto"/>
        <w:jc w:val="both"/>
        <w:rPr>
          <w:rFonts w:cstheme="minorHAnsi"/>
          <w:lang w:val="uk-UA"/>
        </w:rPr>
      </w:pPr>
    </w:p>
    <w:p w14:paraId="53EB2763" w14:textId="77777777" w:rsidR="00D72B4B" w:rsidRPr="00D72B4B" w:rsidRDefault="00D72B4B" w:rsidP="00D72B4B">
      <w:pPr>
        <w:spacing w:after="0" w:line="240" w:lineRule="auto"/>
        <w:jc w:val="center"/>
        <w:rPr>
          <w:rFonts w:cstheme="minorHAnsi"/>
          <w:b/>
          <w:bCs/>
          <w:lang w:val="uk-UA"/>
        </w:rPr>
      </w:pPr>
      <w:r w:rsidRPr="00D72B4B">
        <w:rPr>
          <w:rFonts w:cstheme="minorHAnsi"/>
          <w:b/>
          <w:bCs/>
          <w:lang w:val="uk-UA"/>
        </w:rPr>
        <w:t xml:space="preserve">Будь ласка, </w:t>
      </w:r>
      <w:r w:rsidRPr="00D72B4B">
        <w:rPr>
          <w:b/>
          <w:lang w:val="uk-UA"/>
        </w:rPr>
        <w:t>п</w:t>
      </w:r>
      <w:r w:rsidRPr="00D72B4B">
        <w:rPr>
          <w:rFonts w:cstheme="minorHAnsi"/>
          <w:b/>
          <w:bCs/>
          <w:lang w:val="uk-UA"/>
        </w:rPr>
        <w:t>лануйте свою поїздку та заїзд з урахуванням вищесказаного!</w:t>
      </w:r>
    </w:p>
    <w:p w14:paraId="7F52D9E7" w14:textId="77777777" w:rsidR="00D72B4B" w:rsidRPr="00D72B4B" w:rsidRDefault="00D72B4B" w:rsidP="00D72B4B">
      <w:pPr>
        <w:spacing w:after="0" w:line="240" w:lineRule="auto"/>
        <w:jc w:val="both"/>
        <w:rPr>
          <w:rFonts w:cstheme="minorHAnsi"/>
          <w:lang w:val="uk-UA"/>
        </w:rPr>
      </w:pPr>
    </w:p>
    <w:p w14:paraId="287E6410" w14:textId="77777777" w:rsidR="00D72B4B" w:rsidRPr="00D72B4B" w:rsidRDefault="00D72B4B" w:rsidP="00D72B4B">
      <w:pPr>
        <w:spacing w:after="0" w:line="240" w:lineRule="auto"/>
        <w:jc w:val="center"/>
        <w:rPr>
          <w:rFonts w:cstheme="minorHAnsi"/>
          <w:lang w:val="uk-UA"/>
        </w:rPr>
      </w:pPr>
      <w:r w:rsidRPr="00D72B4B">
        <w:rPr>
          <w:rFonts w:cstheme="minorHAnsi"/>
          <w:lang w:val="uk-UA"/>
        </w:rPr>
        <w:t>Дякуємо Вам за порозуміння!</w:t>
      </w:r>
    </w:p>
    <w:p w14:paraId="13D17815" w14:textId="77777777" w:rsidR="00D72B4B" w:rsidRPr="00D72B4B" w:rsidRDefault="00D72B4B" w:rsidP="00D72B4B">
      <w:pPr>
        <w:spacing w:after="0" w:line="240" w:lineRule="auto"/>
        <w:jc w:val="both"/>
        <w:rPr>
          <w:rFonts w:cstheme="minorHAnsi"/>
          <w:lang w:val="uk-UA"/>
        </w:rPr>
      </w:pPr>
    </w:p>
    <w:p w14:paraId="65F86EEE" w14:textId="77777777" w:rsidR="00D72B4B" w:rsidRPr="00D72B4B" w:rsidRDefault="00D72B4B" w:rsidP="00D72B4B">
      <w:pPr>
        <w:spacing w:after="0" w:line="240" w:lineRule="auto"/>
        <w:jc w:val="both"/>
        <w:rPr>
          <w:rFonts w:cstheme="minorHAnsi"/>
          <w:lang w:val="uk-UA"/>
        </w:rPr>
      </w:pPr>
    </w:p>
    <w:p w14:paraId="06C48E3C" w14:textId="77777777" w:rsidR="00D72B4B" w:rsidRPr="00D72B4B" w:rsidRDefault="00D72B4B" w:rsidP="00D72B4B">
      <w:pPr>
        <w:spacing w:after="0" w:line="240" w:lineRule="auto"/>
        <w:jc w:val="both"/>
        <w:rPr>
          <w:rFonts w:cstheme="minorHAnsi"/>
          <w:lang w:val="uk-UA"/>
        </w:rPr>
      </w:pPr>
    </w:p>
    <w:p w14:paraId="3D914B3F" w14:textId="77777777" w:rsidR="00D72B4B" w:rsidRPr="00D72B4B" w:rsidRDefault="00D72B4B" w:rsidP="00D72B4B">
      <w:pPr>
        <w:spacing w:after="0" w:line="240" w:lineRule="auto"/>
        <w:jc w:val="both"/>
        <w:rPr>
          <w:rFonts w:cstheme="minorHAnsi"/>
          <w:lang w:val="uk-UA"/>
        </w:rPr>
      </w:pPr>
    </w:p>
    <w:p w14:paraId="0A007340" w14:textId="77777777" w:rsidR="00D72B4B" w:rsidRPr="00D72B4B" w:rsidRDefault="00D72B4B" w:rsidP="00D72B4B">
      <w:pPr>
        <w:spacing w:after="0" w:line="240" w:lineRule="auto"/>
        <w:jc w:val="both"/>
        <w:rPr>
          <w:rFonts w:cstheme="minorHAnsi"/>
          <w:lang w:val="uk-UA"/>
        </w:rPr>
      </w:pPr>
      <w:r w:rsidRPr="00D72B4B">
        <w:rPr>
          <w:rFonts w:cstheme="minorHAnsi"/>
          <w:lang w:val="uk-UA"/>
        </w:rPr>
        <w:t>––––––––––––––––––––––––––––––</w:t>
      </w:r>
    </w:p>
    <w:p w14:paraId="4E521D0A" w14:textId="77777777" w:rsidR="00D72B4B" w:rsidRPr="00D72B4B" w:rsidRDefault="00D72B4B" w:rsidP="00D72B4B">
      <w:pPr>
        <w:spacing w:after="0" w:line="240" w:lineRule="auto"/>
        <w:jc w:val="both"/>
        <w:rPr>
          <w:rFonts w:cstheme="minorHAnsi"/>
          <w:b/>
          <w:bCs/>
          <w:lang w:val="uk-UA"/>
        </w:rPr>
      </w:pPr>
      <w:r w:rsidRPr="00D72B4B">
        <w:rPr>
          <w:rFonts w:cstheme="minorHAnsi"/>
          <w:b/>
          <w:bCs/>
          <w:lang w:val="uk-UA"/>
        </w:rPr>
        <w:t>*ЧИННЕ ЗАКОНОДАВСТВО:</w:t>
      </w:r>
    </w:p>
    <w:p w14:paraId="3F30EAB7" w14:textId="77777777" w:rsidR="00D72B4B" w:rsidRPr="00D72B4B" w:rsidRDefault="00D72B4B" w:rsidP="00D72B4B">
      <w:pPr>
        <w:pStyle w:val="Listaszerbekezds"/>
        <w:numPr>
          <w:ilvl w:val="0"/>
          <w:numId w:val="3"/>
        </w:numPr>
        <w:spacing w:after="0" w:line="240" w:lineRule="auto"/>
        <w:rPr>
          <w:lang w:val="uk-UA"/>
        </w:rPr>
      </w:pPr>
      <w:r w:rsidRPr="00D72B4B">
        <w:rPr>
          <w:lang w:val="uk-UA"/>
        </w:rPr>
        <w:t xml:space="preserve">Закон CLVI. від 2016 року «Про державні завдання щодо розвитку туристичних територій»; </w:t>
      </w:r>
    </w:p>
    <w:p w14:paraId="52A93F67" w14:textId="77777777" w:rsidR="00D72B4B" w:rsidRPr="00D72B4B" w:rsidRDefault="00D72B4B" w:rsidP="00D72B4B">
      <w:pPr>
        <w:pStyle w:val="Listaszerbekezds"/>
        <w:numPr>
          <w:ilvl w:val="0"/>
          <w:numId w:val="3"/>
        </w:numPr>
        <w:spacing w:after="0" w:line="240" w:lineRule="auto"/>
        <w:rPr>
          <w:lang w:val="uk-UA"/>
        </w:rPr>
      </w:pPr>
      <w:r w:rsidRPr="00D72B4B">
        <w:rPr>
          <w:lang w:val="uk-UA"/>
        </w:rPr>
        <w:t>Постанова уряду 235/2019. (X. 15.) «Про виконання закону про державні завдання щодо розвитку туристичних територій»;</w:t>
      </w:r>
    </w:p>
    <w:p w14:paraId="41F232DA" w14:textId="77777777" w:rsidR="00D72B4B" w:rsidRPr="00D72B4B" w:rsidRDefault="00D72B4B" w:rsidP="00D72B4B">
      <w:pPr>
        <w:pStyle w:val="Listaszerbekezds"/>
        <w:numPr>
          <w:ilvl w:val="0"/>
          <w:numId w:val="3"/>
        </w:numPr>
        <w:spacing w:after="0" w:line="240" w:lineRule="auto"/>
        <w:rPr>
          <w:lang w:val="uk-UA"/>
        </w:rPr>
      </w:pPr>
      <w:r w:rsidRPr="00D72B4B">
        <w:rPr>
          <w:lang w:val="uk-UA"/>
        </w:rPr>
        <w:t>Постанова уряду 414/2015. (XII. 23.) «Про правила видачі посвідчення особи та правила знімання фотографії і підпису особи електронним способом».</w:t>
      </w:r>
    </w:p>
    <w:p w14:paraId="0395A646" w14:textId="77777777" w:rsidR="00D72B4B" w:rsidRPr="00D72B4B" w:rsidRDefault="00D72B4B" w:rsidP="00D72B4B">
      <w:pPr>
        <w:shd w:val="clear" w:color="auto" w:fill="FFFFFF"/>
        <w:spacing w:after="0" w:line="240" w:lineRule="auto"/>
        <w:jc w:val="both"/>
        <w:outlineLvl w:val="0"/>
        <w:rPr>
          <w:rFonts w:cstheme="minorHAnsi"/>
          <w:lang w:val="uk-UA"/>
        </w:rPr>
      </w:pPr>
    </w:p>
    <w:p w14:paraId="49917D83" w14:textId="62B1AA0C" w:rsidR="001E1F5D" w:rsidRPr="00D72B4B" w:rsidRDefault="00D72B4B" w:rsidP="00D72B4B">
      <w:pPr>
        <w:shd w:val="clear" w:color="auto" w:fill="FFFFFF"/>
        <w:spacing w:after="0" w:line="240" w:lineRule="auto"/>
        <w:jc w:val="both"/>
        <w:outlineLvl w:val="0"/>
      </w:pPr>
      <w:r w:rsidRPr="00D72B4B">
        <w:rPr>
          <w:rFonts w:cstheme="minorHAnsi"/>
          <w:lang w:val="uk-UA"/>
        </w:rPr>
        <w:t>**</w:t>
      </w:r>
      <w:r w:rsidRPr="00D72B4B">
        <w:rPr>
          <w:lang w:val="uk-UA"/>
        </w:rPr>
        <w:t xml:space="preserve"> </w:t>
      </w:r>
      <w:r w:rsidRPr="00D72B4B">
        <w:rPr>
          <w:rFonts w:cstheme="minorHAnsi"/>
          <w:b/>
          <w:bCs/>
          <w:lang w:val="uk-UA"/>
        </w:rPr>
        <w:t xml:space="preserve">громадяни третіх країн: </w:t>
      </w:r>
      <w:r w:rsidRPr="00D72B4B">
        <w:rPr>
          <w:rFonts w:cstheme="minorHAnsi"/>
          <w:bCs/>
          <w:lang w:val="uk-UA"/>
        </w:rPr>
        <w:t>це громадяни, визначені  в Законі ІІ від 2007 року «Про умови в'їзду та проживання громадян третіх країн».</w:t>
      </w:r>
    </w:p>
    <w:sectPr w:rsidR="001E1F5D" w:rsidRPr="00D72B4B" w:rsidSect="009401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F03"/>
    <w:multiLevelType w:val="hybridMultilevel"/>
    <w:tmpl w:val="4426CA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40DE2"/>
    <w:multiLevelType w:val="hybridMultilevel"/>
    <w:tmpl w:val="77C898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BF2"/>
    <w:rsid w:val="000F46CA"/>
    <w:rsid w:val="001343F7"/>
    <w:rsid w:val="00167526"/>
    <w:rsid w:val="001E1F5D"/>
    <w:rsid w:val="002063B9"/>
    <w:rsid w:val="002559C3"/>
    <w:rsid w:val="00282243"/>
    <w:rsid w:val="002B7205"/>
    <w:rsid w:val="00385916"/>
    <w:rsid w:val="00391A22"/>
    <w:rsid w:val="0039227A"/>
    <w:rsid w:val="003E4B5C"/>
    <w:rsid w:val="00441C9E"/>
    <w:rsid w:val="004F307D"/>
    <w:rsid w:val="005B419F"/>
    <w:rsid w:val="005F6913"/>
    <w:rsid w:val="00614BF2"/>
    <w:rsid w:val="00635A7F"/>
    <w:rsid w:val="0066224E"/>
    <w:rsid w:val="006D4FE2"/>
    <w:rsid w:val="00702F65"/>
    <w:rsid w:val="007165E8"/>
    <w:rsid w:val="0072431A"/>
    <w:rsid w:val="00821B78"/>
    <w:rsid w:val="008862E7"/>
    <w:rsid w:val="00895615"/>
    <w:rsid w:val="00897140"/>
    <w:rsid w:val="008E4D9E"/>
    <w:rsid w:val="00904ECE"/>
    <w:rsid w:val="009401A1"/>
    <w:rsid w:val="009B3BC5"/>
    <w:rsid w:val="009C0550"/>
    <w:rsid w:val="009C1A72"/>
    <w:rsid w:val="009D35B2"/>
    <w:rsid w:val="00A42E1F"/>
    <w:rsid w:val="00A50EDF"/>
    <w:rsid w:val="00A94DA0"/>
    <w:rsid w:val="00AE7FCE"/>
    <w:rsid w:val="00B67FAA"/>
    <w:rsid w:val="00B719A5"/>
    <w:rsid w:val="00B802AB"/>
    <w:rsid w:val="00B935FF"/>
    <w:rsid w:val="00C22187"/>
    <w:rsid w:val="00CA1ACD"/>
    <w:rsid w:val="00CD0FA9"/>
    <w:rsid w:val="00D0651C"/>
    <w:rsid w:val="00D42D54"/>
    <w:rsid w:val="00D72B4B"/>
    <w:rsid w:val="00DF2C50"/>
    <w:rsid w:val="00E31D0B"/>
    <w:rsid w:val="00E61EEE"/>
    <w:rsid w:val="00EA1237"/>
    <w:rsid w:val="00EE1D16"/>
    <w:rsid w:val="00EF6237"/>
    <w:rsid w:val="00F10F46"/>
    <w:rsid w:val="00F3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CAD8"/>
  <w15:chartTrackingRefBased/>
  <w15:docId w15:val="{C058CACF-A8D3-4067-B8F2-4958AD88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2B4B"/>
    <w:pPr>
      <w:spacing w:line="256" w:lineRule="auto"/>
    </w:pPr>
  </w:style>
  <w:style w:type="paragraph" w:styleId="Cmsor1">
    <w:name w:val="heading 1"/>
    <w:basedOn w:val="Norml"/>
    <w:link w:val="Cmsor1Char"/>
    <w:uiPriority w:val="9"/>
    <w:qFormat/>
    <w:rsid w:val="00897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14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4BF2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14BF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14BF2"/>
    <w:pPr>
      <w:spacing w:line="240" w:lineRule="auto"/>
    </w:pPr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14BF2"/>
    <w:rPr>
      <w:sz w:val="20"/>
      <w:szCs w:val="20"/>
      <w:lang w:eastAsia="en-US"/>
    </w:rPr>
  </w:style>
  <w:style w:type="paragraph" w:styleId="Listaszerbekezds">
    <w:name w:val="List Paragraph"/>
    <w:basedOn w:val="Norml"/>
    <w:uiPriority w:val="34"/>
    <w:qFormat/>
    <w:rsid w:val="00B719A5"/>
    <w:pPr>
      <w:spacing w:line="259" w:lineRule="auto"/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8971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1E1F5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E1F5D"/>
    <w:rPr>
      <w:color w:val="605E5C"/>
      <w:shd w:val="clear" w:color="auto" w:fill="E1DFDD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0EDF"/>
    <w:rPr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0EDF"/>
    <w:rPr>
      <w:b/>
      <w:bCs/>
      <w:sz w:val="20"/>
      <w:szCs w:val="20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E61EEE"/>
    <w:rPr>
      <w:color w:val="954F72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D35B2"/>
    <w:pPr>
      <w:spacing w:after="0" w:line="240" w:lineRule="auto"/>
    </w:pPr>
    <w:rPr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D35B2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303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Szántó Krisztina</dc:creator>
  <cp:keywords/>
  <dc:description/>
  <cp:lastModifiedBy>János Szabó</cp:lastModifiedBy>
  <cp:revision>11</cp:revision>
  <dcterms:created xsi:type="dcterms:W3CDTF">2021-09-15T08:49:00Z</dcterms:created>
  <dcterms:modified xsi:type="dcterms:W3CDTF">2021-12-07T17:29:00Z</dcterms:modified>
</cp:coreProperties>
</file>