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470D" w14:textId="77777777" w:rsidR="00FA2A63" w:rsidRPr="00FA2A63" w:rsidRDefault="00FA2A63" w:rsidP="00FA2A63">
      <w:pPr>
        <w:spacing w:after="0" w:line="240" w:lineRule="auto"/>
        <w:rPr>
          <w:rFonts w:cstheme="minorHAnsi"/>
          <w:b/>
          <w:bCs/>
          <w:lang w:val="ro-RO"/>
        </w:rPr>
      </w:pPr>
      <w:r w:rsidRPr="00FA2A63">
        <w:rPr>
          <w:rFonts w:cstheme="minorHAnsi"/>
          <w:b/>
          <w:bCs/>
          <w:lang w:val="ro-RO"/>
        </w:rPr>
        <w:t>INFORMAREA TURIȘTILOR DESPRE ÎNREGISTRAREA OBLIGATORIE A DATELOR PERSONALE</w:t>
      </w:r>
    </w:p>
    <w:p w14:paraId="6E167CA9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6FB94F69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FA2A63">
        <w:rPr>
          <w:rFonts w:cstheme="minorHAnsi"/>
          <w:b/>
          <w:bCs/>
          <w:lang w:val="ro-RO"/>
        </w:rPr>
        <w:t>Stimate oaspete!</w:t>
      </w:r>
    </w:p>
    <w:p w14:paraId="33285E44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2EB51891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FA2A63">
        <w:rPr>
          <w:rFonts w:cstheme="minorHAnsi"/>
          <w:lang w:val="ro-RO"/>
        </w:rPr>
        <w:t xml:space="preserve">În conformitate cu legislația în vigoare*, ulterior datei de </w:t>
      </w:r>
      <w:r w:rsidRPr="00FA2A63">
        <w:rPr>
          <w:rFonts w:cstheme="minorHAnsi"/>
          <w:b/>
          <w:bCs/>
          <w:lang w:val="ro-RO"/>
        </w:rPr>
        <w:t>1 septembrie 2021</w:t>
      </w:r>
      <w:r w:rsidRPr="00FA2A63">
        <w:rPr>
          <w:rFonts w:cstheme="minorHAnsi"/>
          <w:lang w:val="ro-RO"/>
        </w:rPr>
        <w:t xml:space="preserve"> unele </w:t>
      </w:r>
      <w:r w:rsidRPr="00FA2A63">
        <w:rPr>
          <w:rFonts w:cstheme="minorHAnsi"/>
          <w:b/>
          <w:bCs/>
          <w:lang w:val="ro-RO"/>
        </w:rPr>
        <w:t>date personale ale tuturor utilizatorilor de servicii de cazare</w:t>
      </w:r>
      <w:r w:rsidRPr="00FA2A63">
        <w:rPr>
          <w:rFonts w:cstheme="minorHAnsi"/>
          <w:lang w:val="ro-RO"/>
        </w:rPr>
        <w:t xml:space="preserve"> din Ungaria vor fi înregistrate de software-ul furnizorului de servicii de cazare, printr-un scaner de documente, și transferate în sistemul VIZA (Vendég Információs Zárt Adatbázis: baza de date închisă a datelor turiștilor). Locul de cazare poate înregistra datele personale ale turiștilor care nu au împlinit 14 ani și pe baza declarației reprezentanților legali (părinți, tutori).</w:t>
      </w:r>
    </w:p>
    <w:p w14:paraId="747C3F8D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b/>
          <w:bCs/>
          <w:lang w:val="ro-RO"/>
        </w:rPr>
      </w:pPr>
    </w:p>
    <w:p w14:paraId="5D9EEBFF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b/>
          <w:bCs/>
          <w:lang w:val="ro-RO"/>
        </w:rPr>
        <w:t>Datele care trebuie înregistrate</w:t>
      </w:r>
      <w:r w:rsidRPr="00FA2A63">
        <w:rPr>
          <w:rFonts w:cstheme="minorHAnsi"/>
          <w:lang w:val="ro-RO"/>
        </w:rPr>
        <w:t>:</w:t>
      </w:r>
    </w:p>
    <w:p w14:paraId="34D08581" w14:textId="77777777" w:rsidR="00FA2A63" w:rsidRPr="00FA2A63" w:rsidRDefault="00FA2A63" w:rsidP="00FA2A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bookmarkStart w:id="0" w:name="_Hlk77671493"/>
      <w:r w:rsidRPr="00FA2A63">
        <w:rPr>
          <w:rFonts w:cstheme="minorHAnsi"/>
          <w:lang w:val="ro-RO"/>
        </w:rPr>
        <w:t>numele de familie și prenumele;</w:t>
      </w:r>
    </w:p>
    <w:p w14:paraId="3E9E86F9" w14:textId="77777777" w:rsidR="00FA2A63" w:rsidRPr="00FA2A63" w:rsidRDefault="00FA2A63" w:rsidP="00FA2A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 xml:space="preserve">numele de familie și prenumele la naștere; </w:t>
      </w:r>
    </w:p>
    <w:p w14:paraId="62ACC184" w14:textId="77777777" w:rsidR="00FA2A63" w:rsidRPr="00FA2A63" w:rsidRDefault="00FA2A63" w:rsidP="00FA2A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>locul nașterii;</w:t>
      </w:r>
    </w:p>
    <w:p w14:paraId="1888D499" w14:textId="77777777" w:rsidR="00FA2A63" w:rsidRPr="00FA2A63" w:rsidRDefault="00FA2A63" w:rsidP="00FA2A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 xml:space="preserve">data nașterii; </w:t>
      </w:r>
    </w:p>
    <w:p w14:paraId="5450BDC8" w14:textId="77777777" w:rsidR="00FA2A63" w:rsidRPr="00FA2A63" w:rsidRDefault="00FA2A63" w:rsidP="00FA2A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 xml:space="preserve">sexul/genul turistului; </w:t>
      </w:r>
    </w:p>
    <w:p w14:paraId="388D9772" w14:textId="77777777" w:rsidR="00FA2A63" w:rsidRPr="00FA2A63" w:rsidRDefault="00FA2A63" w:rsidP="00FA2A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>cetățenia;</w:t>
      </w:r>
    </w:p>
    <w:p w14:paraId="2AF7B892" w14:textId="77777777" w:rsidR="00FA2A63" w:rsidRPr="00FA2A63" w:rsidRDefault="00FA2A63" w:rsidP="00FA2A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>numele de familie și prenumele la naștere ale mamei (dacă sunt incluse în actul de identitate);</w:t>
      </w:r>
    </w:p>
    <w:p w14:paraId="7C708FCD" w14:textId="77777777" w:rsidR="00FA2A63" w:rsidRPr="00FA2A63" w:rsidRDefault="00FA2A63" w:rsidP="00FA2A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>seria și numărul cardului de identificare sau ale pașaportului;</w:t>
      </w:r>
    </w:p>
    <w:p w14:paraId="0549B8B7" w14:textId="77777777" w:rsidR="00FA2A63" w:rsidRPr="00FA2A63" w:rsidRDefault="00FA2A63" w:rsidP="00FA2A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>în cazul unui resortisant al unei țări terțe** trebuie înregistrate numărul vizei sau al permisului de ședere, precum și data și locul intrării în țară.</w:t>
      </w:r>
    </w:p>
    <w:bookmarkEnd w:id="0"/>
    <w:p w14:paraId="78400717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4B5CE98D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 xml:space="preserve">Utilizatorul serviciului de cazare (turistul) care a împlinit vârsta de 14 ani este obligat să își prezinte </w:t>
      </w:r>
      <w:r w:rsidRPr="00FA2A63">
        <w:rPr>
          <w:rFonts w:cstheme="minorHAnsi"/>
          <w:b/>
          <w:bCs/>
          <w:lang w:val="ro-RO"/>
        </w:rPr>
        <w:t xml:space="preserve">documentul de identificare </w:t>
      </w:r>
      <w:r w:rsidRPr="00FA2A63">
        <w:rPr>
          <w:rFonts w:cstheme="minorHAnsi"/>
          <w:lang w:val="ro-RO"/>
        </w:rPr>
        <w:t xml:space="preserve">(cardul de identitate, permisul de conducere sau pașaportul) furnizorului de servicii de cazare în scopul înregistrării datelor. </w:t>
      </w:r>
      <w:r w:rsidRPr="00FA2A63">
        <w:rPr>
          <w:rFonts w:cstheme="minorHAnsi"/>
          <w:b/>
          <w:bCs/>
          <w:lang w:val="ro-RO"/>
        </w:rPr>
        <w:t xml:space="preserve">În absența prezentării documentului, furnizorul poate refuza serviciul de cazare. </w:t>
      </w:r>
      <w:r w:rsidRPr="00FA2A63">
        <w:rPr>
          <w:rFonts w:cstheme="minorHAnsi"/>
          <w:lang w:val="ro-RO"/>
        </w:rPr>
        <w:t xml:space="preserve">Pe baza legislației în vigoare, furnizorul de servicii de cazare </w:t>
      </w:r>
      <w:r w:rsidRPr="00FA2A63">
        <w:rPr>
          <w:rFonts w:cstheme="minorHAnsi"/>
          <w:b/>
          <w:bCs/>
          <w:lang w:val="ro-RO"/>
        </w:rPr>
        <w:t xml:space="preserve">are dreptul să solicite actul de identitate al turistului </w:t>
      </w:r>
      <w:r w:rsidRPr="00FA2A63">
        <w:rPr>
          <w:rFonts w:cstheme="minorHAnsi"/>
          <w:bCs/>
          <w:lang w:val="ro-RO"/>
        </w:rPr>
        <w:t>care a împlinit vârsta de 14 ani</w:t>
      </w:r>
      <w:r w:rsidRPr="00FA2A63">
        <w:rPr>
          <w:rFonts w:cstheme="minorHAnsi"/>
          <w:lang w:val="ro-RO"/>
        </w:rPr>
        <w:t>, iar acesta din urmă este obligat să își prezinte documentul.</w:t>
      </w:r>
    </w:p>
    <w:p w14:paraId="4678AB27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1E4AC459" w14:textId="77777777" w:rsidR="00FA2A63" w:rsidRPr="00FA2A63" w:rsidRDefault="00FA2A63" w:rsidP="00FA2A63">
      <w:pPr>
        <w:tabs>
          <w:tab w:val="left" w:pos="7800"/>
        </w:tabs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lang w:val="ro-RO"/>
        </w:rPr>
        <w:tab/>
      </w:r>
    </w:p>
    <w:p w14:paraId="355B4141" w14:textId="77777777" w:rsidR="00FA2A63" w:rsidRPr="00FA2A63" w:rsidRDefault="00FA2A63" w:rsidP="00FA2A63">
      <w:pPr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FA2A63">
        <w:rPr>
          <w:rFonts w:cstheme="minorHAnsi"/>
          <w:b/>
          <w:bCs/>
          <w:lang w:val="ro-RO"/>
        </w:rPr>
        <w:t>Vă rugăm să vă planificați călătoria și șederea ținând cont de cele de mai sus!</w:t>
      </w:r>
    </w:p>
    <w:p w14:paraId="08E339ED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1031EE60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>Vă mulțumim pentru cooperarea Dvs.!</w:t>
      </w:r>
    </w:p>
    <w:p w14:paraId="669291F8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1FF6C0AC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584A3756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3239C891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6DD032D9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673B964E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740228B1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</w:p>
    <w:p w14:paraId="11DFFFE5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>––––––––––––––––––––––––––––––</w:t>
      </w:r>
    </w:p>
    <w:p w14:paraId="5968B5C1" w14:textId="77777777" w:rsidR="00FA2A63" w:rsidRPr="00FA2A63" w:rsidRDefault="00FA2A63" w:rsidP="00FA2A63">
      <w:pPr>
        <w:spacing w:after="0" w:line="240" w:lineRule="auto"/>
        <w:jc w:val="both"/>
        <w:rPr>
          <w:rFonts w:cstheme="minorHAnsi"/>
          <w:b/>
          <w:bCs/>
          <w:lang w:val="ro-RO"/>
        </w:rPr>
      </w:pPr>
      <w:r w:rsidRPr="00FA2A63">
        <w:rPr>
          <w:rFonts w:cstheme="minorHAnsi"/>
          <w:b/>
          <w:bCs/>
          <w:lang w:val="ro-RO"/>
        </w:rPr>
        <w:t>* LEGISLAȚIA APLICABILĂ:</w:t>
      </w:r>
    </w:p>
    <w:p w14:paraId="2111847B" w14:textId="77777777" w:rsidR="00FA2A63" w:rsidRPr="00FA2A63" w:rsidRDefault="00FA2A63" w:rsidP="00FA2A63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>Legea nr. CLVI din 2016, privind sarcinile de stat ale dezvoltării zonelor turistice;</w:t>
      </w:r>
    </w:p>
    <w:p w14:paraId="38143495" w14:textId="77777777" w:rsidR="00FA2A63" w:rsidRPr="00FA2A63" w:rsidRDefault="00FA2A63" w:rsidP="00FA2A63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val="ro-RO"/>
        </w:rPr>
      </w:pPr>
      <w:r w:rsidRPr="00FA2A63">
        <w:rPr>
          <w:rFonts w:eastAsia="Times New Roman" w:cstheme="minorHAnsi"/>
          <w:lang w:val="ro-RO"/>
        </w:rPr>
        <w:t>Ordonanța guvernului nr. 235/2019 (X. 15.), privind punerea în aplicare a Legii privind sarcinile de stat pentru dezvoltarea zonelor turistice;</w:t>
      </w:r>
    </w:p>
    <w:p w14:paraId="7A32000F" w14:textId="77777777" w:rsidR="00FA2A63" w:rsidRPr="00FA2A63" w:rsidRDefault="00FA2A63" w:rsidP="00FA2A63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cstheme="minorHAnsi"/>
          <w:lang w:val="ro-RO"/>
        </w:rPr>
      </w:pPr>
      <w:r w:rsidRPr="00FA2A63">
        <w:rPr>
          <w:rFonts w:eastAsia="Times New Roman" w:cstheme="minorHAnsi"/>
          <w:kern w:val="36"/>
          <w:lang w:val="ro-RO"/>
        </w:rPr>
        <w:t>Ordonanța guvernului nr. 414/2015 (XII. 23.), privind eliberarea actelor de identitate și a regulilor privind înregistrarea fotografiei și semnăturii, într-o formă unitară.</w:t>
      </w:r>
    </w:p>
    <w:p w14:paraId="6B3927AC" w14:textId="77777777" w:rsidR="00FA2A63" w:rsidRPr="00FA2A63" w:rsidRDefault="00FA2A63" w:rsidP="00FA2A63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lang w:val="ro-RO"/>
        </w:rPr>
      </w:pPr>
    </w:p>
    <w:p w14:paraId="0AB3E4CD" w14:textId="77777777" w:rsidR="00FA2A63" w:rsidRDefault="00FA2A63" w:rsidP="00FA2A63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lang w:val="ro-RO"/>
        </w:rPr>
      </w:pPr>
      <w:r w:rsidRPr="00FA2A63">
        <w:rPr>
          <w:rFonts w:cstheme="minorHAnsi"/>
          <w:lang w:val="ro-RO"/>
        </w:rPr>
        <w:t>*</w:t>
      </w:r>
      <w:r w:rsidRPr="00FA2A63">
        <w:rPr>
          <w:rFonts w:cstheme="minorHAnsi"/>
          <w:b/>
          <w:bCs/>
          <w:lang w:val="ro-RO"/>
        </w:rPr>
        <w:t>resortisant al unei țări terțe</w:t>
      </w:r>
      <w:r w:rsidRPr="00FA2A63">
        <w:rPr>
          <w:rFonts w:cstheme="minorHAnsi"/>
          <w:lang w:val="ro-RO"/>
        </w:rPr>
        <w:t>: persoane specificate în Legea nr. II din 2007 privind intrarea și șederea resortisanților țărilor terțe.</w:t>
      </w:r>
    </w:p>
    <w:p w14:paraId="49917D83" w14:textId="5103D94D" w:rsidR="001E1F5D" w:rsidRPr="00FA2A63" w:rsidRDefault="001E1F5D" w:rsidP="00FA2A63"/>
    <w:sectPr w:rsidR="001E1F5D" w:rsidRPr="00FA2A63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F2"/>
    <w:rsid w:val="000F46CA"/>
    <w:rsid w:val="001343F7"/>
    <w:rsid w:val="00167526"/>
    <w:rsid w:val="001E1F5D"/>
    <w:rsid w:val="002063B9"/>
    <w:rsid w:val="00282243"/>
    <w:rsid w:val="00391A22"/>
    <w:rsid w:val="0039227A"/>
    <w:rsid w:val="003E4B5C"/>
    <w:rsid w:val="00441C9E"/>
    <w:rsid w:val="004766F3"/>
    <w:rsid w:val="004F307D"/>
    <w:rsid w:val="005B419F"/>
    <w:rsid w:val="00614BF2"/>
    <w:rsid w:val="0066224E"/>
    <w:rsid w:val="006D4FE2"/>
    <w:rsid w:val="00702F65"/>
    <w:rsid w:val="007165E8"/>
    <w:rsid w:val="0072431A"/>
    <w:rsid w:val="00821B78"/>
    <w:rsid w:val="008862E7"/>
    <w:rsid w:val="00895615"/>
    <w:rsid w:val="00897140"/>
    <w:rsid w:val="00904ECE"/>
    <w:rsid w:val="009401A1"/>
    <w:rsid w:val="009B3BC5"/>
    <w:rsid w:val="009C0550"/>
    <w:rsid w:val="009C1A72"/>
    <w:rsid w:val="00A42E1F"/>
    <w:rsid w:val="00A50EDF"/>
    <w:rsid w:val="00A94DA0"/>
    <w:rsid w:val="00B67FAA"/>
    <w:rsid w:val="00B719A5"/>
    <w:rsid w:val="00B802AB"/>
    <w:rsid w:val="00C22187"/>
    <w:rsid w:val="00CA1ACD"/>
    <w:rsid w:val="00CD0FA9"/>
    <w:rsid w:val="00D0651C"/>
    <w:rsid w:val="00D42D54"/>
    <w:rsid w:val="00DF2C50"/>
    <w:rsid w:val="00E31D0B"/>
    <w:rsid w:val="00E61EEE"/>
    <w:rsid w:val="00EA1237"/>
    <w:rsid w:val="00EF6237"/>
    <w:rsid w:val="00F35760"/>
    <w:rsid w:val="00F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A63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spacing w:line="259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János Szabó</cp:lastModifiedBy>
  <cp:revision>5</cp:revision>
  <dcterms:created xsi:type="dcterms:W3CDTF">2021-09-06T14:38:00Z</dcterms:created>
  <dcterms:modified xsi:type="dcterms:W3CDTF">2021-12-07T16:51:00Z</dcterms:modified>
</cp:coreProperties>
</file>